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АКТ ПРИЁМА-ПЕРЕДАЧИ ТРАНСПОРТНОГО СРЕДСТВА</w:t>
      </w:r>
    </w:p>
    <w:p>
      <w:pPr>
        <w:jc w:val="center"/>
      </w:pPr>
      <w:r>
        <w:rPr>
          <w:b w:val="0"/>
        </w:rPr>
        <w:t xml:space="preserve">к договору купли-продажи транспортного средства 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(далее — </w:t>
      </w:r>
      <w:r>
        <w:rPr>
          <w:b/>
        </w:rPr>
        <w:t xml:space="preserve">Продавец</w:t>
      </w:r>
      <w:r>
        <w:rPr>
          <w:b w:val="0"/>
        </w:rPr>
        <w:t xml:space="preserve">) передал(а), а ________________________________________ (далее — </w:t>
      </w:r>
      <w:r>
        <w:rPr>
          <w:b/>
        </w:rPr>
        <w:t>Покупатель</w:t>
      </w:r>
      <w:r>
        <w:rPr>
          <w:b w:val="0"/>
        </w:rPr>
        <w:t xml:space="preserve">) принял(а) транспортное средство (далее — ТС) по договору купли-продажи транспортного средства от «___» ____________ 20___ г. (далее — Договор).</w:t>
      </w:r>
    </w:p>
    <w:p>
      <w:pPr>
        <w:ind w:firstLine="567"/>
        <w:jc w:val="both"/>
      </w:pPr>
      <w:r>
        <w:rPr>
          <w:b w:val="0"/>
        </w:rPr>
        <w:t xml:space="preserve">1. Сведения о ТС: легковой автомобиль _______________ _______________, VIN _________________, год выпуска ______, цвет ____________, государственный регистрационный знак ____________, паспорт ТС _______________.</w:t>
      </w:r>
    </w:p>
    <w:p>
      <w:pPr>
        <w:ind w:firstLine="567"/>
        <w:jc w:val="both"/>
      </w:pPr>
      <w:r>
        <w:rPr>
          <w:b w:val="0"/>
        </w:rPr>
        <w:t xml:space="preserve">2. Показания одометра на момент передачи: ________ км.</w:t>
      </w:r>
    </w:p>
    <w:p>
      <w:pPr>
        <w:ind w:firstLine="567"/>
        <w:jc w:val="both"/>
      </w:pPr>
      <w:r>
        <w:rPr>
          <w:b w:val="0"/>
        </w:rPr>
        <w:t xml:space="preserve">3. Вместе с ТС переданы: ключи (___ шт.), паспорт ТС, свидетельство о регистрации ТС _______________, государственные регистрационные знаки (__ шт.).</w:t>
      </w:r>
    </w:p>
    <w:p>
      <w:pPr>
        <w:ind w:firstLine="567"/>
        <w:jc w:val="both"/>
      </w:pPr>
      <w:r>
        <w:rPr>
          <w:b w:val="0"/>
        </w:rPr>
        <w:t>4. Принадлежности и дополнительное оборудование, переданные вместе с ТС: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2410"/>
          </w:tcPr>
          <w:p>
            <w:r>
              <w:rPr>
                <w:b/>
              </w:rPr>
              <w:t>№</w:t>
            </w:r>
          </w:p>
        </w:tc>
        <w:tc>
          <w:tcPr>
            <w:tcW w:type="dxa" w:w="2410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2410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2410"/>
          </w:tcPr>
          <w:p>
            <w:r>
              <w:rPr>
                <w:b/>
              </w:rPr>
              <w:t>Примечание</w:t>
            </w:r>
          </w:p>
        </w:tc>
      </w:tr>
      <w:tr>
        <w:tc>
          <w:tcPr>
            <w:tcW w:type="dxa" w:w="2410"/>
          </w:tcPr>
          <w:p>
            <w:r>
              <w:t xml:space="preserve">1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2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3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4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5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5. Техническое состояние ТС: ТС на ходу, технически исправно; двигатель, трансмиссия, тормозная система, рулевое управление, световые приборы работают.</w:t>
      </w:r>
    </w:p>
    <w:p>
      <w:pPr>
        <w:ind w:firstLine="567"/>
        <w:jc w:val="both"/>
      </w:pPr>
      <w:r>
        <w:rPr>
          <w:b w:val="0"/>
        </w:rPr>
        <w:t xml:space="preserve">6. Выявленные недостатки и повреждения (кузов, салон, стёкла, шины): нет.</w:t>
      </w:r>
    </w:p>
    <w:p>
      <w:pPr>
        <w:ind w:firstLine="567"/>
        <w:jc w:val="both"/>
      </w:pPr>
      <w:r>
        <w:rPr>
          <w:b w:val="0"/>
        </w:rPr>
        <w:t>7. Покупатель осмотрел ТС и сверил VIN и номера агрегатов с документами; расхождений не выявлено. Претензий к комплектности и состоянию ТС, кроме указанных в п. 6, Покупатель не имеет.</w:t>
      </w:r>
    </w:p>
    <w:p>
      <w:pPr>
        <w:ind w:firstLine="567"/>
        <w:jc w:val="both"/>
      </w:pPr>
      <w:r>
        <w:rPr>
          <w:b w:val="0"/>
        </w:rPr>
        <w:t xml:space="preserve">8. Расчёты: Продавец получил от Покупателя оплату по Договору в полном размере — ________ (________________) рублей; претензий по оплате Продавец не имеет.</w:t>
      </w:r>
    </w:p>
    <w:p>
      <w:pPr>
        <w:ind w:firstLine="567"/>
        <w:jc w:val="both"/>
      </w:pPr>
      <w:r>
        <w:rPr>
          <w:b w:val="0"/>
        </w:rPr>
        <w:t xml:space="preserve">9. Время подписания акта: ________. С этого момента ТС считается переданным Покупателю, к нему переходят право собственности (если Договором не предусмотрено иное) и риск случайной гибели или повреждения ТС.</w:t>
      </w:r>
    </w:p>
    <w:p>
      <w:pPr>
        <w:ind w:firstLine="567"/>
        <w:jc w:val="both"/>
      </w:pPr>
      <w:r>
        <w:rPr>
          <w:b w:val="0"/>
        </w:rPr>
        <w:t>10. Акт составлен в двух экземплярах, по одному для каждой из Сторон, и является неотъемлемой частью Договора.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Передал (Продавец)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Принял (Покупатель)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